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center" w:leader="none" w:pos="4962"/>
          <w:tab w:val="right" w:leader="none" w:pos="10206"/>
        </w:tabs>
        <w:rPr>
          <w:rFonts w:ascii="Arial" w:cs="Arial" w:eastAsia="Arial" w:hAnsi="Arial"/>
        </w:rPr>
      </w:pPr>
      <w:r w:rsidDel="00000000" w:rsidR="00000000" w:rsidRPr="00000000">
        <w:rPr>
          <w:rFonts w:ascii="Arial" w:cs="Arial" w:eastAsia="Arial" w:hAnsi="Arial"/>
          <w:rtl w:val="0"/>
        </w:rPr>
        <w:t xml:space="preserve">Location of checkpoints  -  Emplacement des postes de contrôle</w:t>
      </w:r>
    </w:p>
    <w:p w:rsidR="00000000" w:rsidDel="00000000" w:rsidP="00000000" w:rsidRDefault="00000000" w:rsidRPr="00000000" w14:paraId="00000002">
      <w:pPr>
        <w:tabs>
          <w:tab w:val="center" w:leader="none" w:pos="4962"/>
          <w:tab w:val="right" w:leader="none" w:pos="10206"/>
        </w:tabs>
        <w:rPr>
          <w:rFonts w:ascii="Arial" w:cs="Arial" w:eastAsia="Arial" w:hAnsi="Arial"/>
        </w:rPr>
      </w:pPr>
      <w:r w:rsidDel="00000000" w:rsidR="00000000" w:rsidRPr="00000000">
        <w:rPr>
          <w:rtl w:val="0"/>
        </w:rPr>
      </w:r>
    </w:p>
    <w:p w:rsidR="00000000" w:rsidDel="00000000" w:rsidP="00000000" w:rsidRDefault="00000000" w:rsidRPr="00000000" w14:paraId="00000003">
      <w:pPr>
        <w:pStyle w:val="Heading2"/>
        <w:tabs>
          <w:tab w:val="center" w:leader="none" w:pos="4680"/>
          <w:tab w:val="center" w:leader="none" w:pos="4962"/>
          <w:tab w:val="right" w:leader="none" w:pos="10206"/>
        </w:tabs>
        <w:rPr>
          <w:sz w:val="24"/>
          <w:szCs w:val="24"/>
          <w:u w:val="single"/>
        </w:rPr>
      </w:pPr>
      <w:r w:rsidDel="00000000" w:rsidR="00000000" w:rsidRPr="00000000">
        <w:rPr>
          <w:sz w:val="24"/>
          <w:szCs w:val="24"/>
          <w:u w:val="single"/>
          <w:rtl w:val="0"/>
        </w:rPr>
        <w:t xml:space="preserve">ACCOMMODATIONS</w:t>
      </w:r>
      <w:r w:rsidDel="00000000" w:rsidR="00000000" w:rsidRPr="00000000">
        <w:rPr>
          <w:sz w:val="24"/>
          <w:szCs w:val="24"/>
          <w:rtl w:val="0"/>
        </w:rPr>
        <w:tab/>
        <w:tab/>
      </w:r>
      <w:r w:rsidDel="00000000" w:rsidR="00000000" w:rsidRPr="00000000">
        <w:rPr>
          <w:sz w:val="24"/>
          <w:szCs w:val="24"/>
          <w:u w:val="single"/>
          <w:rtl w:val="0"/>
        </w:rPr>
        <w:t xml:space="preserve">HÉBERGEMENTS</w:t>
      </w:r>
    </w:p>
    <w:p w:rsidR="00000000" w:rsidDel="00000000" w:rsidP="00000000" w:rsidRDefault="00000000" w:rsidRPr="00000000" w14:paraId="00000004">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tabs>
          <w:tab w:val="left" w:leader="none" w:pos="567"/>
          <w:tab w:val="center" w:leader="none" w:pos="4962"/>
          <w:tab w:val="right" w:leader="none" w:pos="10206"/>
        </w:tabs>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GOLD DORM</w:t>
      </w:r>
    </w:p>
    <w:p w:rsidR="00000000" w:rsidDel="00000000" w:rsidP="00000000" w:rsidRDefault="00000000" w:rsidRPr="00000000" w14:paraId="00000006">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The CSM dormitory for the Gold Coureurs de Bois on Friday night is located at the Arundel Elementary School, 5 rue School, Arundel.</w:t>
      </w:r>
    </w:p>
    <w:p w:rsidR="00000000" w:rsidDel="00000000" w:rsidP="00000000" w:rsidRDefault="00000000" w:rsidRPr="00000000" w14:paraId="00000008">
      <w:pPr>
        <w:tabs>
          <w:tab w:val="left" w:leader="none" w:pos="360"/>
          <w:tab w:val="left" w:leader="none" w:pos="720"/>
          <w:tab w:val="center" w:leader="none" w:pos="4962"/>
          <w:tab w:val="left" w:leader="none" w:pos="5040"/>
          <w:tab w:val="right" w:leader="none" w:pos="10206"/>
        </w:tabs>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9">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Gatineau or Montebello: </w:t>
      </w:r>
      <w:r w:rsidDel="00000000" w:rsidR="00000000" w:rsidRPr="00000000">
        <w:rPr>
          <w:rFonts w:ascii="Arial" w:cs="Arial" w:eastAsia="Arial" w:hAnsi="Arial"/>
          <w:sz w:val="22"/>
          <w:szCs w:val="22"/>
          <w:rtl w:val="0"/>
        </w:rPr>
        <w:t xml:space="preserve">Take Autoroute 50 from Gatineau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52.1 km from the A50 in Montebello to an intersection in Amherst (St Rémi). Turn right onto Route 364 East.  The street sign will say Rue Saint-Pierre.  Maps may call it Chemin Rockway Valley.  Travel for 13.5 km to Huberdeau.  The road will then be called Rue Principale.  In Huberdeau, turn right and cross the large bridge over the Rouge River.  The road is still Route 364 and is now called Route Doctor Henry.  Continue for 2.0 km to Arundel. At the T-intersection with a stop sign, turn left on Route 329, drive one block, then turn right on rue School. Travel time from Montebello = 55 minutes.</w:t>
      </w:r>
    </w:p>
    <w:p w:rsidR="00000000" w:rsidDel="00000000" w:rsidP="00000000" w:rsidRDefault="00000000" w:rsidRPr="00000000" w14:paraId="0000000A">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Turn left onto Route 323 north.  Travel 54.7 km until you reach Amherst.  Turn right onto Route 364 East.  The street sign will say Rue Saint-Pierre.  Maps may call it Chemin Rockway Valley.  Travel for 13.5 km to Huberdeau.  The road will then be called Rue Principale.  In town, turn right using the large bridge to cross the Rouge River.  The road is still Route 364 and is now called Route Doctor Henry. At the T-intersection with a stop sign, turn left on Route 329, drive one block, then turn right on rue School.. Travel time from Montebello = 65 minutes.</w:t>
      </w:r>
    </w:p>
    <w:p w:rsidR="00000000" w:rsidDel="00000000" w:rsidP="00000000" w:rsidRDefault="00000000" w:rsidRPr="00000000" w14:paraId="0000000B">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Lachute:</w:t>
      </w:r>
      <w:r w:rsidDel="00000000" w:rsidR="00000000" w:rsidRPr="00000000">
        <w:rPr>
          <w:rFonts w:ascii="Arial" w:cs="Arial" w:eastAsia="Arial" w:hAnsi="Arial"/>
          <w:sz w:val="22"/>
          <w:szCs w:val="22"/>
          <w:rtl w:val="0"/>
        </w:rPr>
        <w:t xml:space="preserve">  Take Route 327 North from Lachute for 57 km toward Saint-Jovite, passing through Brownsburg (turn right in town), Lac Carling, Lost River and Weir, to Arundel.  At the stop sign, turn right on Rue du Village. Cross the river then at the top of the hill there is a stop sign.  Continue one more block, then turn right onto rue school. Travel time = 50 minutes.</w:t>
      </w:r>
    </w:p>
    <w:p w:rsidR="00000000" w:rsidDel="00000000" w:rsidP="00000000" w:rsidRDefault="00000000" w:rsidRPr="00000000" w14:paraId="0000000C">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tabs>
          <w:tab w:val="left" w:leader="none" w:pos="360"/>
          <w:tab w:val="left" w:leader="none" w:pos="720"/>
          <w:tab w:val="center" w:leader="none" w:pos="4962"/>
          <w:tab w:val="left" w:leader="none" w:pos="5040"/>
          <w:tab w:val="right" w:leader="none" w:pos="10206"/>
        </w:tabs>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Le dortoir MCS des Coureurs de Bois Or du vendredi soir est situé à l'école primaire Arundel, 5 rue School, Arundel.</w:t>
      </w:r>
    </w:p>
    <w:p w:rsidR="00000000" w:rsidDel="00000000" w:rsidP="00000000" w:rsidRDefault="00000000" w:rsidRPr="00000000" w14:paraId="0000000F">
      <w:pPr>
        <w:tabs>
          <w:tab w:val="center" w:leader="none" w:pos="4962"/>
          <w:tab w:val="right" w:leader="none" w:pos="10206"/>
        </w:tabs>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0">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Gatineau et Montebello</w:t>
      </w:r>
      <w:r w:rsidDel="00000000" w:rsidR="00000000" w:rsidRPr="00000000">
        <w:rPr>
          <w:rFonts w:ascii="Arial" w:cs="Arial" w:eastAsia="Arial" w:hAnsi="Arial"/>
          <w:i w:val="1"/>
          <w:iCs w:val="1"/>
          <w:sz w:val="22"/>
          <w:szCs w:val="22"/>
          <w:rtl w:val="0"/>
        </w:rPr>
        <w:t xml:space="preserve">: Prenez l'autoroute 50 de Gatineau à Montebello (sortie 210). Prendre la Route 323 Nord de Montebello. Voyage 52,3 km de l'A50 à Montebello jusqu'à Amherst (St. Rémi). Tournez à droite sur la Route 364 Est. Le signe de la rue dira rue Saint-Pierre. Les cartes peuvent appeler Chemin Rockway Valley. Voyager pendant 13,5 km à Huberdeau. La route sera ensuite appelé rue Principale. En ville, tourner à droite en utilisant le grand pont pour traverser la rivière Rouge. La route est encore la route 364 et la route est maintenant appelé le Doctor Henry. Continuer pendant 2,0 km à Arundel. À l'intersection en T avec un panneau d'arrêt, tournez à gauche sur la route 329, roulez un pâté de maisons, puis tournez à droite sur la rue School. Le temps de voyage de Montebello = 55 minutes.</w:t>
      </w:r>
    </w:p>
    <w:p w:rsidR="00000000" w:rsidDel="00000000" w:rsidP="00000000" w:rsidRDefault="00000000" w:rsidRPr="00000000" w14:paraId="00000011">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Papineauville:</w:t>
      </w:r>
      <w:r w:rsidDel="00000000" w:rsidR="00000000" w:rsidRPr="00000000">
        <w:rPr>
          <w:rFonts w:ascii="Arial" w:cs="Arial" w:eastAsia="Arial" w:hAnsi="Arial"/>
          <w:i w:val="1"/>
          <w:iCs w:val="1"/>
          <w:sz w:val="22"/>
          <w:szCs w:val="22"/>
          <w:rtl w:val="0"/>
        </w:rPr>
        <w:t xml:space="preserve"> Prenez le route 148 est à Montebello. Tournez à gauche sur la Route 323 nord. Voyage 54,7 km jusqu'à Amherst. Tournez à droite sur la Route 364 Est. Le signe de la rue dira rue Saint-Pierre. Les cartes peuvent appeler Chemin Rockway Valley. Voyager pendant 13,5 km à Huberdeau. La route sera ensuite appelé rue Principale. En ville, tourner à droite en utilisant le grand pont pour traverser la rivière Rouge. La route est encore la route 364 et la route est maintenant appelé le Doctor Henry. Continuer pendant 2,0 km à Arundel. À l'intersection en T avec un panneau d'arrêt, tournez à gauche sur la route 329, roulez un pâté de maisons, puis tournez à droite sur la rue School. Le temps de voyage de Montebello = 65 minutes.</w:t>
      </w:r>
    </w:p>
    <w:p w:rsidR="00000000" w:rsidDel="00000000" w:rsidP="00000000" w:rsidRDefault="00000000" w:rsidRPr="00000000" w14:paraId="00000012">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Lachute:</w:t>
      </w:r>
      <w:r w:rsidDel="00000000" w:rsidR="00000000" w:rsidRPr="00000000">
        <w:rPr>
          <w:rFonts w:ascii="Arial" w:cs="Arial" w:eastAsia="Arial" w:hAnsi="Arial"/>
          <w:i w:val="1"/>
          <w:iCs w:val="1"/>
          <w:sz w:val="22"/>
          <w:szCs w:val="22"/>
          <w:rtl w:val="0"/>
        </w:rPr>
        <w:t xml:space="preserve"> Prendre la route 327 Nord de Lachute pour 57 km vers Saint-Jovite, en passant par Brownsburg (tourner à droite dans la ville), Lac Carling (MSC poste de contrôle 3), Lost River et Weir, à Arundel. Au panneau d'arrêt, l'Hôtel-de-Ville est sur votre droite. Traversez la rivière, puis au sommet de la colline, vous trouverez un panneau « Stop ». Continuez encore un pâté de maisons, puis tournez à droite dans la rue School. Voyage de temps = 50 minutes.</w:t>
      </w:r>
    </w:p>
    <w:p w:rsidR="00000000" w:rsidDel="00000000" w:rsidP="00000000" w:rsidRDefault="00000000" w:rsidRPr="00000000" w14:paraId="00000013">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PAPINEAUVILLE  (Polyvalente Louis-Joseph Papineau)</w:t>
      </w:r>
    </w:p>
    <w:p w:rsidR="00000000" w:rsidDel="00000000" w:rsidP="00000000" w:rsidRDefault="00000000" w:rsidRPr="00000000" w14:paraId="0000001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The main CSM official weekend dormitory is located at Polyvalente Louis-Joseph Papineau on Route 148 in Papineauville. (N45° 37’ 01.3”, W75° 01’ 39.5”)</w:t>
      </w:r>
    </w:p>
    <w:p w:rsidR="00000000" w:rsidDel="00000000" w:rsidP="00000000" w:rsidRDefault="00000000" w:rsidRPr="00000000" w14:paraId="00000019">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Ottawa/Gatineau or Montreal: </w:t>
      </w:r>
      <w:r w:rsidDel="00000000" w:rsidR="00000000" w:rsidRPr="00000000">
        <w:rPr>
          <w:rFonts w:ascii="Arial" w:cs="Arial" w:eastAsia="Arial" w:hAnsi="Arial"/>
          <w:sz w:val="22"/>
          <w:szCs w:val="22"/>
          <w:rtl w:val="0"/>
        </w:rPr>
        <w:t xml:space="preserve">Take Autoroute 50.  Exit the Autoroute at Exit #205 (Papineauville / St-André-Avellin).  If coming from Ottawa, turn right at the end of the ramp, continue 450 metres to Route 321.  If coming from Montreal, turn left t the end of the ram instead.  At Route 321, turn right (south) toward Papineauville. Drive 5.0 km to the traffic lights, then turn right onto Route 148 (Rue Principale).  Drive west for 0.8 km to the school entrance on the right.</w:t>
      </w:r>
    </w:p>
    <w:p w:rsidR="00000000" w:rsidDel="00000000" w:rsidP="00000000" w:rsidRDefault="00000000" w:rsidRPr="00000000" w14:paraId="0000001B">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Montebello: </w:t>
      </w:r>
      <w:r w:rsidDel="00000000" w:rsidR="00000000" w:rsidRPr="00000000">
        <w:rPr>
          <w:rFonts w:ascii="Arial" w:cs="Arial" w:eastAsia="Arial" w:hAnsi="Arial"/>
          <w:sz w:val="22"/>
          <w:szCs w:val="22"/>
          <w:rtl w:val="0"/>
        </w:rPr>
        <w:t xml:space="preserve">Travel west on Route 148 to Papineauville.  At the traffic lights at the intersection with Route 321, continue straight for 0.8 km to the school entrance on the right.</w:t>
      </w:r>
    </w:p>
    <w:p w:rsidR="00000000" w:rsidDel="00000000" w:rsidP="00000000" w:rsidRDefault="00000000" w:rsidRPr="00000000" w14:paraId="0000001D">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Le principal dortoir officiel de fin de semaine du CSM est situé à la Polyvalente Louis-Joseph Papineau sur la route 148 à Papineauville. (N45° 37' 01.3", W75° 01' 39.5")</w:t>
      </w:r>
    </w:p>
    <w:p w:rsidR="00000000" w:rsidDel="00000000" w:rsidP="00000000" w:rsidRDefault="00000000" w:rsidRPr="00000000" w14:paraId="00000021">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D'Ottawa/Gatineau ou Montréal</w:t>
      </w:r>
      <w:r w:rsidDel="00000000" w:rsidR="00000000" w:rsidRPr="00000000">
        <w:rPr>
          <w:rFonts w:ascii="Arial" w:cs="Arial" w:eastAsia="Arial" w:hAnsi="Arial"/>
          <w:i w:val="1"/>
          <w:iCs w:val="1"/>
          <w:sz w:val="22"/>
          <w:szCs w:val="22"/>
          <w:rtl w:val="0"/>
        </w:rPr>
        <w:t xml:space="preserve"> : Prendre l'autoroute 50. Sortir de l'autoroute à la sortie #205 (Papineauville / St-André-Avellin). Si vous venez d'Ottawa, tournez à droite au bout de la bretelle, continuez sur 450 mètres jusqu'à la route 321. Si vous venez de Montréal, tournez plutôt à gauche au bout du bélier. À la route 321, tournez à droite (sud) vers Papineauville. Rouler 5,0 km jusqu'aux feux de circulation, puis tourner à droite sur la Route 148 (Rue Principale). Conduisez vers l'ouest sur 0,8 km jusqu'à l'entrée de l'école sur la droite.</w:t>
      </w:r>
    </w:p>
    <w:p w:rsidR="00000000" w:rsidDel="00000000" w:rsidP="00000000" w:rsidRDefault="00000000" w:rsidRPr="00000000" w14:paraId="00000023">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Montebello</w:t>
      </w:r>
      <w:r w:rsidDel="00000000" w:rsidR="00000000" w:rsidRPr="00000000">
        <w:rPr>
          <w:rFonts w:ascii="Arial" w:cs="Arial" w:eastAsia="Arial" w:hAnsi="Arial"/>
          <w:i w:val="1"/>
          <w:iCs w:val="1"/>
          <w:sz w:val="22"/>
          <w:szCs w:val="22"/>
          <w:rtl w:val="0"/>
        </w:rPr>
        <w:t xml:space="preserve"> : Roulez vers l'ouest sur la route 148 jusqu'à Papineauville. Aux feux de circulation à l'intersection avec la route 321, continuer tout droit sur 0,8 km jusqu'à l'entrée de l'école à droite.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Miller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Saturday Start – Départ Samedi</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Miller</w:t>
      </w:r>
      <w:r w:rsidDel="00000000" w:rsidR="00000000" w:rsidRPr="00000000">
        <w:rPr>
          <w:rtl w:val="0"/>
        </w:rPr>
      </w:r>
    </w:p>
    <w:p w:rsidR="00000000" w:rsidDel="00000000" w:rsidP="00000000" w:rsidRDefault="00000000" w:rsidRPr="00000000" w14:paraId="0000002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start is located in the Miller sand quarry located 100m north of 219 Route 327 (Route de Crystal Falls), north of Arundel. (N46° 01’ 15.9”, W74° 37’ 05.3”)</w:t>
      </w:r>
    </w:p>
    <w:p w:rsidR="00000000" w:rsidDel="00000000" w:rsidP="00000000" w:rsidRDefault="00000000" w:rsidRPr="00000000" w14:paraId="00000029">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Gatineau and Montebello: </w:t>
      </w:r>
      <w:r w:rsidDel="00000000" w:rsidR="00000000" w:rsidRPr="00000000">
        <w:rPr>
          <w:rFonts w:ascii="Arial" w:cs="Arial" w:eastAsia="Arial" w:hAnsi="Arial"/>
          <w:sz w:val="22"/>
          <w:szCs w:val="22"/>
          <w:rtl w:val="0"/>
        </w:rPr>
        <w:t xml:space="preserve">Take Autoroute 50 from Gatineau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52.1 km from the A50 in Montebello to an intersection in Amherst (St Rémi).  Turn right onto Route 364 East.  The street sign will say Rue Saint-Pierre.  Maps may call it Chemin Rockway Valley.  Travel for 13.5 km to Huberdeau.  The road will then be called Rue Principale.  In Huberdeau, turn right and cross the large bridge over the Rouge River.  The road is still Route 364 and is now called Route Doctor Henry.  Continue for 2.0 km to Arundel. At the T-intersection with a stop sign, turn left on Rue du Village, which is Route 327. Travel 6.9 km on Route 327. The sand pit is on your left. Travel time from Montebello = 55 minutes.</w:t>
      </w:r>
    </w:p>
    <w:p w:rsidR="00000000" w:rsidDel="00000000" w:rsidP="00000000" w:rsidRDefault="00000000" w:rsidRPr="00000000" w14:paraId="0000002B">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Turn left on Route 323 North.  Follow the instructions above.</w:t>
      </w:r>
    </w:p>
    <w:p w:rsidR="00000000" w:rsidDel="00000000" w:rsidP="00000000" w:rsidRDefault="00000000" w:rsidRPr="00000000" w14:paraId="0000002C">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Lachute: </w:t>
      </w:r>
      <w:r w:rsidDel="00000000" w:rsidR="00000000" w:rsidRPr="00000000">
        <w:rPr>
          <w:rFonts w:ascii="Arial" w:cs="Arial" w:eastAsia="Arial" w:hAnsi="Arial"/>
          <w:sz w:val="22"/>
          <w:szCs w:val="22"/>
          <w:rtl w:val="0"/>
        </w:rPr>
        <w:t xml:space="preserve">Take Route 327 North from Lachute for 57 km toward Saint-Jovite, passing through Brownsburg (turn right in town), Lac Carling (CSM check point 3), Lost River and Weir, to Arundel.  At the stop sign, turn right, continuing on Route 327 for 7.0 km. Travel time = 60 minutes.</w:t>
      </w:r>
    </w:p>
    <w:p w:rsidR="00000000" w:rsidDel="00000000" w:rsidP="00000000" w:rsidRDefault="00000000" w:rsidRPr="00000000" w14:paraId="0000002D">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tabs>
          <w:tab w:val="left" w:leader="none" w:pos="567"/>
          <w:tab w:val="center" w:leader="none" w:pos="4962"/>
          <w:tab w:val="right" w:leader="none" w:pos="10206"/>
        </w:tabs>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2F">
      <w:pPr>
        <w:tabs>
          <w:tab w:val="left" w:leader="none" w:pos="567"/>
          <w:tab w:val="center" w:leader="none" w:pos="4962"/>
          <w:tab w:val="right" w:leader="none" w:pos="10206"/>
        </w:tabs>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0">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Le départ est situé dans la carrière de sable de Miller située à 100 m au nord du 219, route 327 (Route de Crystal Falls), nord de Arundel.  (N46° 01’ 15.9”, W74° 37’ 05.3”)</w:t>
      </w:r>
    </w:p>
    <w:p w:rsidR="00000000" w:rsidDel="00000000" w:rsidP="00000000" w:rsidRDefault="00000000" w:rsidRPr="00000000" w14:paraId="00000031">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2">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Gatineau et Montebello</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Prenez l'autoroute 50 de Gatineau à Montebello (sortie 210). Prendre la Route 323 Nord de Montebello. Voyage 52,3 km de l'A50 à Montebello jusqu'à Amherst (St. Rémi). Tournez à droite sur la Route 364 Est. Le signe de la rue dira rue Saint-Pierre. Les cartes peuvent appeler Chemin Rockway Valley. Voyager pendant 13,5 km à Huberdeau. La route sera ensuite appelé rue Principale. En ville, tourner à droite en utilisant le grand pont pour traverser la rivière Rouge. La route est encore la route 364 et la route est maintenant appelé le Doctor Henry. Continuer pendant 2,0 km à Arundel. À l'intersection en T avec un panneau d'arrêt, tourner à gauche sur la rue du Village. Continuez 6,9km sur Route 327.  Le temps de voyage de Montebello = 55 minutes.</w:t>
      </w:r>
    </w:p>
    <w:p w:rsidR="00000000" w:rsidDel="00000000" w:rsidP="00000000" w:rsidRDefault="00000000" w:rsidRPr="00000000" w14:paraId="00000033">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Papineauville:</w:t>
      </w:r>
      <w:r w:rsidDel="00000000" w:rsidR="00000000" w:rsidRPr="00000000">
        <w:rPr>
          <w:rFonts w:ascii="Arial" w:cs="Arial" w:eastAsia="Arial" w:hAnsi="Arial"/>
          <w:i w:val="1"/>
          <w:iCs w:val="1"/>
          <w:sz w:val="22"/>
          <w:szCs w:val="22"/>
          <w:rtl w:val="0"/>
        </w:rPr>
        <w:t xml:space="preserve"> Prenez la route 148 est au Montebello. Tournez à gauche sur la route 323 nord. Suivez les instructions ci-dessus.</w:t>
      </w:r>
    </w:p>
    <w:p w:rsidR="00000000" w:rsidDel="00000000" w:rsidP="00000000" w:rsidRDefault="00000000" w:rsidRPr="00000000" w14:paraId="00000034">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Lachute</w:t>
      </w:r>
      <w:r w:rsidDel="00000000" w:rsidR="00000000" w:rsidRPr="00000000">
        <w:rPr>
          <w:rFonts w:ascii="Arial" w:cs="Arial" w:eastAsia="Arial" w:hAnsi="Arial"/>
          <w:i w:val="1"/>
          <w:iCs w:val="1"/>
          <w:sz w:val="22"/>
          <w:szCs w:val="22"/>
          <w:rtl w:val="0"/>
        </w:rPr>
        <w:t xml:space="preserve">: Prendre la route 327 Nord de Lachute pour 57 km vers Saint-Jovite, en passant par Brownsburg (tourner à droite dans la ville), Lac Carling (MSC check point 3), Lost River et Weir, à Arundel. Au panneau d'arrêt, tourner à droite, continuer sur la route 327 pendant 7,0 km. Voyage de temps = 60 minutes.</w:t>
      </w:r>
    </w:p>
    <w:p w:rsidR="00000000" w:rsidDel="00000000" w:rsidP="00000000" w:rsidRDefault="00000000" w:rsidRPr="00000000" w14:paraId="00000035">
      <w:pPr>
        <w:rPr>
          <w:rFonts w:ascii="Arial" w:cs="Arial" w:eastAsia="Arial" w:hAnsi="Arial"/>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Arundel</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Arundel</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Arundel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8">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Checkpoint Arundel is located at the corner of Rue du Village and Rte Doctor Henry, (N45° 58’ 03.6”, W74° 36’ 57.9”) </w:t>
      </w:r>
    </w:p>
    <w:p w:rsidR="00000000" w:rsidDel="00000000" w:rsidP="00000000" w:rsidRDefault="00000000" w:rsidRPr="00000000" w14:paraId="00000039">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Gatineau or Montebello: </w:t>
      </w:r>
      <w:r w:rsidDel="00000000" w:rsidR="00000000" w:rsidRPr="00000000">
        <w:rPr>
          <w:rFonts w:ascii="Arial" w:cs="Arial" w:eastAsia="Arial" w:hAnsi="Arial"/>
          <w:sz w:val="22"/>
          <w:szCs w:val="22"/>
          <w:rtl w:val="0"/>
        </w:rPr>
        <w:t xml:space="preserve">Take Autoroute 50 from Gatineau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52.1 km from the A50 in Montebello to an intersection in Amherst (St Rémi). Turn right onto Route 364 East.  The street sign will say Rue Saint-Pierre.  Maps may call it Chemin Rockway Valley.  Travel for 13.5 km to Huberdeau.  The road will then be called Rue Principale.  In Huberdeau, turn right and cross the large bridge over the Rouge River.  The road is still Route 364 and is now called Route Doctor Henry.  Continue for 2.0 km to Arundel. At the T-intersection with a stop sign, the checkpoint will be ahead and on your right. Travel time from Montebello = 55 minutes.</w:t>
      </w:r>
    </w:p>
    <w:p w:rsidR="00000000" w:rsidDel="00000000" w:rsidP="00000000" w:rsidRDefault="00000000" w:rsidRPr="00000000" w14:paraId="0000003B">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Turn left onto Route 323 north.  Travel 54.7 km until you reach Amherst.  Turn right onto Route 364 East.  The street sign will say Rue Saint-Pierre.  Maps may call it Chemin Rockway Valley.  Travel for 13.5 km to Huberdeau.  The road will then be called Rue Principale.  In town, turn right using the large bridge to cross the Rouge River.  The road is still Route 364 and is now called Route Doctor Henry.  Continue for 2.0 km to Arundel. At the T-intersection with a stop sign, the checkpoint will be ahead on your right. Travel time from Papineauville = 65 minutes.</w:t>
      </w:r>
    </w:p>
    <w:p w:rsidR="00000000" w:rsidDel="00000000" w:rsidP="00000000" w:rsidRDefault="00000000" w:rsidRPr="00000000" w14:paraId="0000003C">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Lachute:</w:t>
      </w:r>
      <w:r w:rsidDel="00000000" w:rsidR="00000000" w:rsidRPr="00000000">
        <w:rPr>
          <w:rFonts w:ascii="Arial" w:cs="Arial" w:eastAsia="Arial" w:hAnsi="Arial"/>
          <w:sz w:val="22"/>
          <w:szCs w:val="22"/>
          <w:rtl w:val="0"/>
        </w:rPr>
        <w:t xml:space="preserve">  Take Route 327 North from Lachute for 57 km toward Saint-Jovite, passing through Brownsburg (turn right in town), Lac Carling (former CSM check point 3), Lost River and Weir, to Arundel.  At the stop sign, turn right and proceed to the next stop sign. The checkpoint is on your right.  Travel time = 50 minutes.</w:t>
      </w:r>
    </w:p>
    <w:p w:rsidR="00000000" w:rsidDel="00000000" w:rsidP="00000000" w:rsidRDefault="00000000" w:rsidRPr="00000000" w14:paraId="0000003D">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Le poste de contrôle Arundel est situé au coin du Rue du Village et Rte Doctor-Henry (N45° 58’ 03.6”, W74° 36’ 57.9”)</w:t>
      </w:r>
    </w:p>
    <w:p w:rsidR="00000000" w:rsidDel="00000000" w:rsidP="00000000" w:rsidRDefault="00000000" w:rsidRPr="00000000" w14:paraId="00000041">
      <w:pPr>
        <w:tabs>
          <w:tab w:val="center" w:leader="none" w:pos="4962"/>
          <w:tab w:val="right" w:leader="none" w:pos="10206"/>
        </w:tabs>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42">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Gatineau et Montebello</w:t>
      </w:r>
      <w:r w:rsidDel="00000000" w:rsidR="00000000" w:rsidRPr="00000000">
        <w:rPr>
          <w:rFonts w:ascii="Arial" w:cs="Arial" w:eastAsia="Arial" w:hAnsi="Arial"/>
          <w:i w:val="1"/>
          <w:iCs w:val="1"/>
          <w:sz w:val="22"/>
          <w:szCs w:val="22"/>
          <w:rtl w:val="0"/>
        </w:rPr>
        <w:t xml:space="preserve">: Prenez l'autoroute 50 de Gatineau à Montebello (sortie 210). Prendre la Route 323 Nord de Montebello. Voyage 52,3 km de l'A50 à Montebello jusqu'à Amherst (St. Rémi). Tournez à droite sur la Route 364 Est. Le signe de la rue dira rue Saint-Pierre. Les cartes peuvent appeler Chemin Rockway Valley. Voyager pendant 13,5 km à Huberdeau. La route sera ensuite appelé rue Principale. En ville, tourner à droite en utilisant le grand pont pour traverser la rivière Rouge. La route est encore la route 364 et la route est maintenant appelé le Doctor Henry. Continuer pendant 2,0 km à Arundel. À l'intersection en T avec un panneau d'arrêt, le PC sera en avant et sur votre droite. Le temps de voyage de Montebello = 55 minutes.</w:t>
      </w:r>
    </w:p>
    <w:p w:rsidR="00000000" w:rsidDel="00000000" w:rsidP="00000000" w:rsidRDefault="00000000" w:rsidRPr="00000000" w14:paraId="00000043">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Papineauville:</w:t>
      </w:r>
      <w:r w:rsidDel="00000000" w:rsidR="00000000" w:rsidRPr="00000000">
        <w:rPr>
          <w:rFonts w:ascii="Arial" w:cs="Arial" w:eastAsia="Arial" w:hAnsi="Arial"/>
          <w:i w:val="1"/>
          <w:iCs w:val="1"/>
          <w:sz w:val="22"/>
          <w:szCs w:val="22"/>
          <w:rtl w:val="0"/>
        </w:rPr>
        <w:t xml:space="preserve"> Prenez le route 148 est à Montebello. Tournez à gauche sur la Route 323 nord. Voyage 54,7 km jusqu'à Amherst. Tournez à droite sur la Route 364 Est. Le signe de la rue dira rue Saint-Pierre. Les cartes peuvent appeler Chemin Rockway Valley. Voyager pendant 13,5 km à Huberdeau. La route sera ensuite appelé rue Principale. En ville, tourner à droite en utilisant le grand pont pour traverser la rivière Rouge. La route est encore la route 364 et la route est maintenant appelé le Doctor Henry. Continuer pendant 2,0 km à Arundel. À l'intersection en T avec un panneau d'arrêt, le PC sera en avant et sur votre droite. Le temps de voyage de Papineauville = 65 minutes.</w:t>
      </w:r>
    </w:p>
    <w:p w:rsidR="00000000" w:rsidDel="00000000" w:rsidP="00000000" w:rsidRDefault="00000000" w:rsidRPr="00000000" w14:paraId="00000044">
      <w:pPr>
        <w:tabs>
          <w:tab w:val="center" w:leader="none" w:pos="4962"/>
          <w:tab w:val="right" w:leader="none" w:pos="10206"/>
        </w:tabs>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Lachute:</w:t>
      </w:r>
      <w:r w:rsidDel="00000000" w:rsidR="00000000" w:rsidRPr="00000000">
        <w:rPr>
          <w:rFonts w:ascii="Arial" w:cs="Arial" w:eastAsia="Arial" w:hAnsi="Arial"/>
          <w:i w:val="1"/>
          <w:iCs w:val="1"/>
          <w:sz w:val="22"/>
          <w:szCs w:val="22"/>
          <w:rtl w:val="0"/>
        </w:rPr>
        <w:t xml:space="preserve"> Prendre la route 327 Nord de Lachute pour 57 km vers Saint-Jovite, en passant par Brownsburg (tourner à droite dans la ville), Lac Carling (MSC poste de contrôle 3), Lost River et Weir, à Arundel. Au panneau d'arrêt, tourner à droite. Continuer jusqu'à la prochain panneau d'arrêt. Le PC sera sur votre droite. Voyage de temps = 50 minutes.</w:t>
      </w:r>
    </w:p>
    <w:p w:rsidR="00000000" w:rsidDel="00000000" w:rsidP="00000000" w:rsidRDefault="00000000" w:rsidRPr="00000000" w14:paraId="00000045">
      <w:pPr>
        <w:rPr>
          <w:rFonts w:ascii="Arial" w:cs="Arial" w:eastAsia="Arial" w:hAnsi="Arial"/>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Boileau</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Boileau</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Boileau</w:t>
      </w:r>
    </w:p>
    <w:p w:rsidR="00000000" w:rsidDel="00000000" w:rsidP="00000000" w:rsidRDefault="00000000" w:rsidRPr="00000000" w14:paraId="0000004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Checkpoint Boileau is located at the intersection of Chemin du Lac Champagneur and Chemin de St-Viateur.  (N45° 54’ 7.4”, W74° 44’ 19.7”)</w:t>
      </w:r>
    </w:p>
    <w:p w:rsidR="00000000" w:rsidDel="00000000" w:rsidP="00000000" w:rsidRDefault="00000000" w:rsidRPr="00000000" w14:paraId="00000049">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Ottawa/Gatineau or Montebello: </w:t>
      </w:r>
      <w:r w:rsidDel="00000000" w:rsidR="00000000" w:rsidRPr="00000000">
        <w:rPr>
          <w:rFonts w:ascii="Arial" w:cs="Arial" w:eastAsia="Arial" w:hAnsi="Arial"/>
          <w:sz w:val="22"/>
          <w:szCs w:val="22"/>
          <w:rtl w:val="0"/>
        </w:rPr>
        <w:t xml:space="preserve">Take Autoroute 50 from Gatineau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32.0 km from the A50 in Montebello to Namur, then turn right (east) on Chemin de Boileau.  Drive 9.6 km, then turn right, staying on Chemin de Boileau.  Continue another 3.2 km to the end of the road. The town hall is on your right, just before the end of the road.  For the checkpoint, turn right onto Chemin Maskinongé. Drive just 70m then turn sharp left onto Chemin du Lac Champagneur. Continue for 2.9 km to Chemin de St-Viateur.  Travel time from Montebello is 45 minutes.</w:t>
      </w:r>
    </w:p>
    <w:p w:rsidR="00000000" w:rsidDel="00000000" w:rsidP="00000000" w:rsidRDefault="00000000" w:rsidRPr="00000000" w14:paraId="0000004B">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Montreal: </w:t>
      </w:r>
      <w:r w:rsidDel="00000000" w:rsidR="00000000" w:rsidRPr="00000000">
        <w:rPr>
          <w:rFonts w:ascii="Arial" w:cs="Arial" w:eastAsia="Arial" w:hAnsi="Arial"/>
          <w:sz w:val="22"/>
          <w:szCs w:val="22"/>
          <w:rtl w:val="0"/>
        </w:rPr>
        <w:t xml:space="preserve">Take the Autoroute 15 north for 32.5 km from the Transcanada Autoroute 40.  Take exit 35 (Mirabel Lachute Gatineau) onto Autoroute 50 west.  Drive 40.1 km.  Take exit 252 (Brownsburg-Chatham) then turn right onto Montée la Branche. Continue for 5.4 km to the stop sign at the main intersection in Brownsburg.  The road now becomes Route 327 North.  Continue straight and drive 20.7 km, passing through Pine Hill and past Lac Carling.  Turn left onto Chemin Harrington.  Continue 3.6 km to a fork and stay right to continue on Chemin Harrington.  Continue another 5.7 km.  At the stop sign, the road to the left goes to old CP 4.  Continue straight and the road is now called Chemin de la Rivière Maskinongé.  Drive for 22.7 km to Boileau.  70m before the main intersection with Chemin de Boileau, turn right on Chemin du Lac Champagneur. Continue for 2.9 km to Chemin de St-Viateur.  Travel time = 95 minutes.</w:t>
      </w:r>
    </w:p>
    <w:p w:rsidR="00000000" w:rsidDel="00000000" w:rsidP="00000000" w:rsidRDefault="00000000" w:rsidRPr="00000000" w14:paraId="0000004D">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Lachute:  </w:t>
      </w:r>
      <w:r w:rsidDel="00000000" w:rsidR="00000000" w:rsidRPr="00000000">
        <w:rPr>
          <w:rFonts w:ascii="Arial" w:cs="Arial" w:eastAsia="Arial" w:hAnsi="Arial"/>
          <w:sz w:val="22"/>
          <w:szCs w:val="22"/>
          <w:rtl w:val="0"/>
        </w:rPr>
        <w:t xml:space="preserve">Leave Lachute on Route 327 north (Avenue de la Providence). Drive 5.5 km to the main intersection of Brownsburg.  Turn right to remain on Route 327 north.  Follow the instructions from Montreal, starting at the intersection in Brownsburg.  Travel time = 55 minutes</w:t>
      </w:r>
    </w:p>
    <w:p w:rsidR="00000000" w:rsidDel="00000000" w:rsidP="00000000" w:rsidRDefault="00000000" w:rsidRPr="00000000" w14:paraId="0000004F">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tabs>
          <w:tab w:val="center" w:leader="none" w:pos="4962"/>
          <w:tab w:val="right" w:leader="none" w:pos="10206"/>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Poste de contrôle Boileau se trouve à l'intersection du chemin du Lac Champagneur et du chemin de St-Viateur.  (N45° 54’ 7.4”, W74° 44’ 19.7”)</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Ottawa / Gatineau ou Montebello: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de Gatineau à Montebello (sortie 210). Prendre la route 323 Nord de Montebello. Voyage 32,0 km de l'A50 à Montebello à Namur, puis tourner à droite (est) sur le chemin de Boileau. Roulez 9,6 km, puis tournez à droite, en restant sur le chemin de Boileau. Continuez encore 3,2 km à la fin de la route, L'hôtel de ville est sur votre droite, juste avant la fin de la route.  Pour le poste de contrôle, tournez à droite sur chemin Maskinongé. Roulez sur 70 m, puis tournez brusquement à gauche sur le Chemin du Lac Champagneur. Continuez sur 2,9 km jusqu'au Chemin de St-Viateur. Temps de voyage de Montebello = 45 minutes.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Montréal: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15 nord sur 32,5 km depuis l'autoroute 40 Transcanadienne. Prenez la sortie 35 (Mirabel Lachute Gatineau) sur l'autoroute 50 ouest. Conduire 40.1 km. Prenez la sortie 252 (Brownsburg-Chatham) puis tournez à droite sur Montée la Branche. Continuez sur 5,4 km jusqu'au panneau d'arrêt à l'intersection principale de Brownsburg. La route devient maintenant la route 327 nord. Continuez tout droit et parcourez 20,7 km en passant par Pine Hill et CP 3 au lac Carling. Tournez à gauche sur le chemin Harrington. Continuez sur 3,6 km jusqu'à une fourche et restez à droite pour continuer sur le chemin Harrington. Continuez encore 5,7 km. Au panneau d'arrêt, la route à gauche va au CP 4. Continuez tout droit et la route s'appelle maintenant Chemin de la Rivière Maskinongé. Roulez pendant 22,7 km jusqu'à Boileau. 70 m avant l'intersection principale avec le chemin de Boileau, tournez à droite sur le chemin du Lac Champagneur. Continuez pendant 2,9 km jusqu'au chemin de St-Viateur.  Temps de trajet = 95 minutes.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Lachute: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Departez Lachute sur la route 327 nord (Avenue de la Providence). Conduire 5,5 km à l'intersection principale de Brownsburg. Tournez à droite pour rester sur la route 327 nord. Suivez les instructions de Montréal, en commençant à l'intersection de Brownsburg.  Temps de voyage d’Arundel = 30 minutes.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tabs>
          <w:tab w:val="center" w:leader="none" w:pos="4962"/>
          <w:tab w:val="right" w:leader="none" w:pos="10206"/>
        </w:tabs>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Checkpoint “Esdale”</w:t>
      </w:r>
      <w:r w:rsidDel="00000000" w:rsidR="00000000" w:rsidRPr="00000000">
        <w:rPr>
          <w:rFonts w:ascii="Arial" w:cs="Arial" w:eastAsia="Arial" w:hAnsi="Arial"/>
          <w:rtl w:val="0"/>
        </w:rPr>
        <w:tab/>
      </w:r>
      <w:r w:rsidDel="00000000" w:rsidR="00000000" w:rsidRPr="00000000">
        <w:rPr>
          <w:rFonts w:ascii="Arial" w:cs="Arial" w:eastAsia="Arial" w:hAnsi="Arial"/>
          <w:b w:val="1"/>
          <w:bCs w:val="1"/>
          <w:u w:val="single"/>
          <w:rtl w:val="0"/>
        </w:rPr>
        <w:t xml:space="preserve">Esdale’s Corner, Boileau</w:t>
      </w:r>
      <w:r w:rsidDel="00000000" w:rsidR="00000000" w:rsidRPr="00000000">
        <w:rPr>
          <w:rFonts w:ascii="Arial" w:cs="Arial" w:eastAsia="Arial" w:hAnsi="Arial"/>
          <w:rtl w:val="0"/>
        </w:rPr>
        <w:tab/>
      </w:r>
      <w:r w:rsidDel="00000000" w:rsidR="00000000" w:rsidRPr="00000000">
        <w:rPr>
          <w:rFonts w:ascii="Arial" w:cs="Arial" w:eastAsia="Arial" w:hAnsi="Arial"/>
          <w:b w:val="1"/>
          <w:bCs w:val="1"/>
          <w:u w:val="single"/>
          <w:rtl w:val="0"/>
        </w:rPr>
        <w:t xml:space="preserve">Poste de contrôle “Esdale”</w:t>
      </w:r>
    </w:p>
    <w:p w:rsidR="00000000" w:rsidDel="00000000" w:rsidP="00000000" w:rsidRDefault="00000000" w:rsidRPr="00000000" w14:paraId="00000058">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sz w:val="22"/>
          <w:szCs w:val="22"/>
          <w:rtl w:val="0"/>
        </w:rPr>
        <w:t xml:space="preserve">Checkpoint Esdale is located at 639 Chemin du Lac à la Croix, Boileau.  Parking space there is extremely limited.   (N45° 52' 09.1" W74° 50' 34.5")</w:t>
      </w:r>
    </w:p>
    <w:p w:rsidR="00000000" w:rsidDel="00000000" w:rsidP="00000000" w:rsidRDefault="00000000" w:rsidRPr="00000000" w14:paraId="0000005A">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Ottawa/Gatineau, Montreal or Montebello: </w:t>
      </w:r>
      <w:r w:rsidDel="00000000" w:rsidR="00000000" w:rsidRPr="00000000">
        <w:rPr>
          <w:rFonts w:ascii="Arial" w:cs="Arial" w:eastAsia="Arial" w:hAnsi="Arial"/>
          <w:sz w:val="22"/>
          <w:szCs w:val="22"/>
          <w:rtl w:val="0"/>
        </w:rPr>
        <w:t xml:space="preserve">Take Autoroute 50 from Gatineau or Montreal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29.3 km from the A50 to Namur, then turn right (east) on Chemin de Boileau.  Drive 7.0 km, then turn right on Chemin du Lac à la Croix.  Drive 2.4 km to the end of the plowed road.  Travel time from A50 is 30 minutes.</w:t>
      </w:r>
    </w:p>
    <w:p w:rsidR="00000000" w:rsidDel="00000000" w:rsidP="00000000" w:rsidRDefault="00000000" w:rsidRPr="00000000" w14:paraId="0000005C">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Turn left onto Route 323 north.  Travel 32.0 km to Namur, then turn right (east) on Chemin de Boileau.  Drive 7.0 km, then turn right on Chemin du Lac à la Croix.  Drive 2.4 km to the end of the plowed road.  Travel time is 40 minutes.</w:t>
      </w:r>
    </w:p>
    <w:p w:rsidR="00000000" w:rsidDel="00000000" w:rsidP="00000000" w:rsidRDefault="00000000" w:rsidRPr="00000000" w14:paraId="0000005E">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tabs>
          <w:tab w:val="center" w:leader="none" w:pos="4962"/>
          <w:tab w:val="right" w:leader="none" w:pos="10206"/>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Poste de contrôle Esdale se trouve au 639, Chemin du Lac à la Croix, Boileau.  L'espace de stationnement est très limité.  (N45° 52' 09.1" W74° 50' 34.5")</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de Gatineau à Montebello (sortie 210). Prendre la route 323 Nord de Montebello. Rouler 29,3 km depuis l'A50 jusqu'à Namur, puis tourner à droite (est) sur le chemin de Boileau. Roulez 7,0 km, puis tournez à droite sur le Chemin du Lac à la Croix. Rouler 2,4 km jusqu'au bout du chemin déneigé.  Temps de voyage de A50 = 30 minutes.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Papineauville: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 route 148 est jusqu'à Montebello. Tourner à gauche sur la route 323 nord. Rouler 32,0 km jusqu'à Namur, puis tourner à droite (est) sur le chemin de Boileau. Roulez 7,0 km, puis tournez à droite sur le Chemin du Lac à la Croix. Rouler 2,4 km jusqu'au bout du chemin déneigé. Le temps de trajet = 40 minutes.</w:t>
      </w:r>
    </w:p>
    <w:p w:rsidR="00000000" w:rsidDel="00000000" w:rsidP="00000000" w:rsidRDefault="00000000" w:rsidRPr="00000000" w14:paraId="00000065">
      <w:pPr>
        <w:rPr>
          <w:rFonts w:ascii="Arial" w:cs="Arial" w:eastAsia="Arial" w:hAnsi="Arial"/>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“Taunton”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Kenauk Nature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“Taunton”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checkpoint is located inside the Kenauk Reserve.  Private cars are not permitted there. (N45° 48’ 08.0”, W74° 50’ 47.2”)</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Autoroute 50 and exit at Exit #210 (Montebello / Mont-Tremblant).  At the end of the ramp, turn north on Route 323 and drive about 1 km.  Turn right (east) on Côte Ezilda and continue 2.5 km to the end.  Turn left (north) on Côte Angèle.  Continue 4.2 km on that road until you reach the Chemin Kenauk, then turn right (east).  Continue to the Kenauk Reserve gate (0.7 km).  Continue on Chemin Kenauk for another 7.3 km to Lac Poisson Blanc. Turn left on Chemin Taunton and continue 5.4 km to the intersection for the Tricorne cabin.  Stay right and drive down the hill to the intersection with Chemin Jackson at the west end of Lac Taunton. Continue straight toward Sector Benjamin (do not turn right onto Jackson), up the hill, for 330m to the checkpoint.  Travel time from A50 = 30 minutes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another 7.3 km to Lac Poisson Blanc. Turn left on Chemin Taunton and continue 5.4 km to the intersection for the Tricorne cabin.  Stay right and drive down the hill to the intersection with Chemin Jackson at the west end of Lac Taunton. Continue straight toward Sector Benjamin (do not turn right onto Jackson), up the hill, for 330m to the checkpoint. 30 minutes.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poste de contrôle est situé dans Kenauk Nature.</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Les voitures privées n'y sont pas autorisées. (N45° 48’ 08.0”, W74° 50’ 47.2”)</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sur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7,3 km au Lac Poisson Blanc.  Tournez à gauche sur Chemin Taunton et continuez 5,4 km jusqu'à l'intersection du chalet Tricorne. Restez à droite et descendez la colline jusqu'à l'intersection avec le chemin Jackson à l'extrémité ouest du Lac Taunton. Continuez tout droit vers Secteur Benjamin (ne tournez pas à droite sur Jackson), en montant la colline, sur 800 m jusqu'au checkpoint. Temps de voyage de A50 = 30 minutes.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7,3 km au Lac Poisson Blanc.  Tournez à gauche sur Chemin Taunton et continuez 5,4 km jusqu'à l'intersection du chalet Tricorne. Restez à droite et descendez la colline jusqu'à l'intersection avec le chemin Jackson à l'extrémité ouest du Lac Taunton. Continuez tout droit vers Secteur Benjamin (ne tournez pas à droite sur Jackson), en montant la colline, sur 800 m jusqu'au checkpoint.  30 minutes.</w:t>
      </w:r>
    </w:p>
    <w:p w:rsidR="00000000" w:rsidDel="00000000" w:rsidP="00000000" w:rsidRDefault="00000000" w:rsidRPr="00000000" w14:paraId="00000074">
      <w:pPr>
        <w:rPr>
          <w:rFonts w:ascii="Arial" w:cs="Arial" w:eastAsia="Arial" w:hAnsi="Arial"/>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“Golf”</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Saturday Finish – Arrivée Samedi</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“Golf”</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Gold Camp Or</w:t>
      </w:r>
      <w:r w:rsidDel="00000000" w:rsidR="00000000" w:rsidRPr="00000000">
        <w:rPr>
          <w:rtl w:val="0"/>
        </w:rPr>
      </w:r>
    </w:p>
    <w:p w:rsidR="00000000" w:rsidDel="00000000" w:rsidP="00000000" w:rsidRDefault="00000000" w:rsidRPr="00000000" w14:paraId="00000077">
      <w:pPr>
        <w:tabs>
          <w:tab w:val="left" w:leader="none" w:pos="360"/>
          <w:tab w:val="left" w:leader="none" w:pos="720"/>
          <w:tab w:val="center" w:leader="none" w:pos="4962"/>
          <w:tab w:val="left" w:leader="none" w:pos="5040"/>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finish and Gold Camp is located at the Auberge et Club de Golf Héritage at 70 Route 323, north of Montebello. (N45° 46' 02.4" W74° 58' 52.4")</w:t>
      </w:r>
    </w:p>
    <w:p w:rsidR="00000000" w:rsidDel="00000000" w:rsidP="00000000" w:rsidRDefault="00000000" w:rsidRPr="00000000" w14:paraId="00000079">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tabs>
          <w:tab w:val="center" w:leader="none" w:pos="4962"/>
          <w:tab w:val="right" w:leader="none" w:pos="10206"/>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Ottawa/Gatineau, Montreal or Montebello: </w:t>
      </w:r>
      <w:r w:rsidDel="00000000" w:rsidR="00000000" w:rsidRPr="00000000">
        <w:rPr>
          <w:rFonts w:ascii="Arial" w:cs="Arial" w:eastAsia="Arial" w:hAnsi="Arial"/>
          <w:sz w:val="22"/>
          <w:szCs w:val="22"/>
          <w:rtl w:val="0"/>
        </w:rPr>
        <w:t xml:space="preserve">Take Autoroute 50 from Gatineau or Montreal to Montebello (exit 210).</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Take Route 323 North from Montebello.  Travel 12 km from the A50 in Montebello.  It is on the right (east) side. Travel time from the town of Montebello = 12 minutes.</w:t>
      </w:r>
    </w:p>
    <w:p w:rsidR="00000000" w:rsidDel="00000000" w:rsidP="00000000" w:rsidRDefault="00000000" w:rsidRPr="00000000" w14:paraId="0000007B">
      <w:pPr>
        <w:tabs>
          <w:tab w:val="center" w:leader="none" w:pos="4962"/>
          <w:tab w:val="right" w:leader="none" w:pos="1020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tabs>
          <w:tab w:val="left" w:leader="none" w:pos="720"/>
          <w:tab w:val="left" w:leader="none" w:pos="5040"/>
        </w:tabs>
        <w:spacing w:after="22"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From Papineauville: </w:t>
      </w:r>
      <w:r w:rsidDel="00000000" w:rsidR="00000000" w:rsidRPr="00000000">
        <w:rPr>
          <w:rFonts w:ascii="Arial" w:cs="Arial" w:eastAsia="Arial" w:hAnsi="Arial"/>
          <w:sz w:val="22"/>
          <w:szCs w:val="22"/>
          <w:rtl w:val="0"/>
        </w:rPr>
        <w:t xml:space="preserve">Take Route 148 east to Montebello.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Turn left on Route 323 North.  Travel 14.8 km. It is on the right (east) side. Travel time = 18 minutes.</w:t>
      </w:r>
    </w:p>
    <w:p w:rsidR="00000000" w:rsidDel="00000000" w:rsidP="00000000" w:rsidRDefault="00000000" w:rsidRPr="00000000" w14:paraId="0000007D">
      <w:pPr>
        <w:tabs>
          <w:tab w:val="left" w:leader="none" w:pos="720"/>
          <w:tab w:val="left" w:leader="none" w:pos="5040"/>
        </w:tabs>
        <w:spacing w:after="22"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tabs>
          <w:tab w:val="left" w:leader="none" w:pos="567"/>
          <w:tab w:val="center" w:leader="none" w:pos="4962"/>
          <w:tab w:val="right" w:leader="none" w:pos="10206"/>
        </w:tabs>
        <w:jc w:val="cente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07F">
      <w:pPr>
        <w:tabs>
          <w:tab w:val="left" w:leader="none" w:pos="567"/>
          <w:tab w:val="center" w:leader="none" w:pos="4962"/>
          <w:tab w:val="right" w:leader="none" w:pos="10206"/>
        </w:tabs>
        <w:jc w:val="cente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0">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L’arrivée et le Camp or est situé à l’Auberge et Club de ski Héritage au 70, route 323, au nord de Montebello.  (N45° 46' 02.4" W74° 58' 52.4")</w:t>
      </w:r>
    </w:p>
    <w:p w:rsidR="00000000" w:rsidDel="00000000" w:rsidP="00000000" w:rsidRDefault="00000000" w:rsidRPr="00000000" w14:paraId="00000081">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2">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D’Ottawa/Gatineau, Montreal ou Montebello</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Prenez l'autoroute 50 de Gatineau à Montebello (sortie 210). Prendre la Route 323 Nord de Montebello. Voyage 12 km de l'A50 à Montebello.  C'est sur le côté droit (est). Le temps de voyage de Montebello = 12 minutes.</w:t>
      </w:r>
    </w:p>
    <w:p w:rsidR="00000000" w:rsidDel="00000000" w:rsidP="00000000" w:rsidRDefault="00000000" w:rsidRPr="00000000" w14:paraId="00000083">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84">
      <w:pPr>
        <w:tabs>
          <w:tab w:val="left" w:leader="none" w:pos="720"/>
          <w:tab w:val="left" w:leader="none" w:pos="5040"/>
        </w:tabs>
        <w:spacing w:after="22" w:lineRule="auto"/>
        <w:rPr>
          <w:rFonts w:ascii="Arial" w:cs="Arial" w:eastAsia="Arial" w:hAnsi="Arial"/>
          <w:i w:val="1"/>
          <w:iCs w:val="1"/>
          <w:sz w:val="22"/>
          <w:szCs w:val="22"/>
        </w:rPr>
      </w:pPr>
      <w:r w:rsidDel="00000000" w:rsidR="00000000" w:rsidRPr="00000000">
        <w:rPr>
          <w:rFonts w:ascii="Arial" w:cs="Arial" w:eastAsia="Arial" w:hAnsi="Arial"/>
          <w:b w:val="1"/>
          <w:bCs w:val="1"/>
          <w:i w:val="1"/>
          <w:iCs w:val="1"/>
          <w:sz w:val="22"/>
          <w:szCs w:val="22"/>
          <w:rtl w:val="0"/>
        </w:rPr>
        <w:t xml:space="preserve">De Papineauville:</w:t>
      </w:r>
      <w:r w:rsidDel="00000000" w:rsidR="00000000" w:rsidRPr="00000000">
        <w:rPr>
          <w:rFonts w:ascii="Arial" w:cs="Arial" w:eastAsia="Arial" w:hAnsi="Arial"/>
          <w:i w:val="1"/>
          <w:iCs w:val="1"/>
          <w:sz w:val="22"/>
          <w:szCs w:val="22"/>
          <w:rtl w:val="0"/>
        </w:rPr>
        <w:t xml:space="preserve"> Prenez la route 148 est au Montebello. Tournez à gauche sur la route 323 nord. Voyage 14,8 km. C'est sur le côté droit (est). Temps de trajet = 18 minutes.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Sand Pit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Kenauk Nature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Sand Pit</w:t>
      </w:r>
    </w:p>
    <w:p w:rsidR="00000000" w:rsidDel="00000000" w:rsidP="00000000" w:rsidRDefault="00000000" w:rsidRPr="00000000" w14:paraId="00000086">
      <w:pPr>
        <w:tabs>
          <w:tab w:val="center" w:leader="none" w:pos="4962"/>
          <w:tab w:val="right" w:leader="none" w:pos="10206"/>
        </w:tabs>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checkpoint is located inside the Kenauk Reserve.  Private cars are not permitted there. (N45° 45’ 48.5”, W74° 50’ 17.5”)</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Autoroute 50 and exit at Exit #210 (Montebello / Mont-Tremblant).  At the end of the ramp, turn north on Route 323 and drive about 1 km.  Turn right (east) on Côte Ezilda and continue 2.5 km to the end.  Turn left (north) on Côte Angèle.  Continue 4.2 km on that road until you reach the Chemin Kenauk, then turn right (east).  Continue to the Kenauk Reserve gate (0.7 km).  Continue on Chemin Kenauk for another 7.3 km to Lac Poisson Blanc. Turn left on Chemin Taunton and continue 1.9 km to the road on the right into the sand pit, just before the intersection with Chemin Redrun.  Travel time from A50 = 25 minutes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another 7.3 km to Lac Poisson Blanc. Turn left on Chemin Taunton and continue 1.9 km to the road on the right into the sand pit, just before the intersection with Chemin Redrun. 30 minutes.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poste de contrôle est situé dans Kenauk Nature.</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Les voitures privées n'y sont pas autorisées. (N45° 45’ 48.5”, W74° 50’ 17.5”)</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sur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7,3 km au Lac Poisson Blanc.  Tournez à gauche sur Chemin Taunton et continuez 1,9 jusqu'à la route à droite dans la sablière, juste avant l'intersection avec le Chemin Redrun.  Temps de voyage de A50 = 25 minutes.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7,3 km au Lac Poisson Blanc.  Tournez à gauche sur Chemin Taunton et continuez 1,9 km jusqu'à la route à droite dans la sablière, juste avant l'intersection avec le Chemin Redrun.  30 minutes.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Sport Clay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Kenauk Nature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Sport Clay</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checkpoint is located at the Sporting Clay Field of the Kenauk Reserve, about 12 km north of Montebello.  Private cars are not permitted there.  (N45° 42’ 50.4”, W74° 51’ 26.5”)</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Ottawa/Gatineau, Montreal or Montebello: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Autoroute 50.  Exit at Exit #210 (Montebello / Mont-Tremblant).  At the end of the ramp, turn north on Route 323 and drive for about 1 km.  Turn right (east) on Côte Ezilda and continue 2.5 km to the end.  Turn left (north) on Côte Angèle.  Continue 4.2 km on that road until you reach the Chemin Kenauk, then turn right (east).  Continue to the Kenauk Reserve gate (0.7 km).  Continue on Chemin Kenauk for 2.6 km. On your right (south), you will see the entrance for the checkpoint at the Sporting Clay Field.  Travel time from A50 = 15 minutes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Papineauville: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Route 148 east to Montebello.  Just past Montebello, turn left (north) on Côte Angèle and continue on that road for 7.9 km.  Turn right (east) on Chemin Kenauk.  Continue to the Kenauk Reserve gate (0.7 km).  Continue on Chemin Kenauk for 2.6 km.  On your right (south), you will see the entrance for the checkpoint at the Sporting Clay Field.  25 minutes.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poste de contrôle est situé au Parcours de chasse (Sporting Clay) sur la Réserve Kenauk à environ 12 km au nord de Montebello. Les voitures privées n'y sont pas autorisées.  (N45° 42’ 50.4”, W74° 51’ 26.5”)</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Montreal ou Montebello:</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Prenez la sortie #210 (Montebello / Mont-Tremblant).  À la fin de la rampe, tournez à nord et suivez la Route 323 pour environ 1 km.  Tournez à droite (est) sur Côte Ezilda et continuez sur 2,5 km jusqu’à la fin.  Tournez à gauche sur le Côte Angèle et continuer pour 4,2 km jusqu’à Chemin Kenauk, puis tournez à droite.  Continuez jusqu’à la barrière du Reserve Kenauk (0,7 km).  Après la barrière, continuez sur le Chemin Kenauk pour environ 2,6 km.  À votre droite (sud), vous verrez l’entrée du poste de contrôle.  Temps de voyage de A50 = 15 minutes.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Prenez la Route 148 Est vers Montebello.  Après la Municipalité de Montebello, tournez à gauche (nord) sur le Côte Angèle et continuez sur 7,9 km, puis tournez à droite (est) sur le chemin Kenauk.  Continuez jusqu’à la barrière du Reserve Kenauk (0,7 km).  Après la barrière, continuez sur le Chemin Kenauk pour environ 2,6 km.  À votre droite (sud), vous verrez l’entrée du poste de contrôle.  25 minutes.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Checkpoint Montebello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Finish Sunday – Arrivée Dimanche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Poste de contrôle Montebello</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20"/>
          <w:tab w:val="center" w:leader="none" w:pos="4962"/>
          <w:tab w:val="right" w:leader="none" w:pos="10206"/>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3">
      <w:pPr>
        <w:tabs>
          <w:tab w:val="center" w:leader="none" w:pos="4962"/>
          <w:tab w:val="right" w:leader="none" w:pos="10206"/>
        </w:tabs>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checkpoint is located at the CSM Office at 220A Rue Bonsecours in Montebello.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(N45° 39’ 07.2”, W74° 56’ 26.3”)</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Ottawa/Gatineau or Montreal: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Autoroute 50.  Exit at Exit #210 (Montebello/Mont-Tremblant).  At the end of the ramp, turn south on Route 323 and drive to the end.  In Montebello, turn left (east) on Route 148 (Rue Notre-Dame) and continue 600m.  Turn left (north) onto Rue Bonsecours and the checkpoint is on the right.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Papineauville: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Route 148 east for 7.7 km to Montebello.  In Montebello, continue 600m past the first traffic lights, then turn left onto Rue Bonsecours and the checkpoint is on the right. 8 minutes.</w:t>
      </w:r>
    </w:p>
    <w:p w:rsidR="00000000" w:rsidDel="00000000" w:rsidP="00000000" w:rsidRDefault="00000000" w:rsidRPr="00000000" w14:paraId="000000AA">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C">
      <w:pPr>
        <w:tabs>
          <w:tab w:val="left" w:leader="none" w:pos="360"/>
          <w:tab w:val="left" w:leader="none" w:pos="720"/>
          <w:tab w:val="center" w:leader="none" w:pos="4962"/>
          <w:tab w:val="left" w:leader="none" w:pos="5040"/>
          <w:tab w:val="right" w:leader="none" w:pos="10206"/>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 poste de contrôle est situé au bureau du MCS à 220a, rue Bonsecours à Montebello.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(N45° 39’ 07.2”, W74° 56’ 26.3”)</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ou Montreal: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Prenez l’autoroute 50.  Prenez la sortie #210 (Montebello/Mont-Tremblant).  À la fin de la rampe, tournez à sud et suivez la Route 323 jusqu’à la fin.  À Montebello, tournez à gauche (est) sur Route 148 (rue Notre Dame) et continuez 600 m.  Tournez à gauche (nord) sur rue Bonsecours et continuez au poste de contrôle à votre droite.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Papineauville: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Prenez la Route 148 Est pour 7,7 km à Montebello.  À Montebello, continuez 600 m passé le premier feux de circulation.  Tournez à gauche (nord) sur rue Bonsecours et continuez au poste de contrôle à votre droite. 8 minutes.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tabs>
          <w:tab w:val="center" w:leader="none" w:pos="4962"/>
          <w:tab w:val="right" w:leader="none" w:pos="10206"/>
        </w:tabs>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Equipment warehouse</w:t>
      </w:r>
      <w:r w:rsidDel="00000000" w:rsidR="00000000" w:rsidRPr="00000000">
        <w:rPr>
          <w:rFonts w:ascii="Arial" w:cs="Arial" w:eastAsia="Arial" w:hAnsi="Arial"/>
          <w:b w:val="1"/>
          <w:bCs w:val="1"/>
          <w:rtl w:val="0"/>
        </w:rPr>
        <w:tab/>
        <w:tab/>
      </w:r>
      <w:r w:rsidDel="00000000" w:rsidR="00000000" w:rsidRPr="00000000">
        <w:rPr>
          <w:rFonts w:ascii="Arial" w:cs="Arial" w:eastAsia="Arial" w:hAnsi="Arial"/>
          <w:b w:val="1"/>
          <w:bCs w:val="1"/>
          <w:u w:val="single"/>
          <w:rtl w:val="0"/>
        </w:rPr>
        <w:t xml:space="preserve">Entrepôt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warehouse is located in a new location at 131 Rue Principale in Fassett, a few kilometers east of Montebello.  (N45° 38' 36.9" W74° 51' 42.2")</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Ottawa/Gatineau or Montreal: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Take Highway 50 and exit at Exit #216 (Fassett / Lefaivre).  At the end of the ramp, turn south and continue 1.6 km into Fassett, then turn left on Route 148.  Drive 850m and the warehouse is on your left at DV Bois Franc.</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From Montebello or Papineauville: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Drive east on Route 148 until you are in Fassett.  Just as you leave the town, the warehouse is on your left at DV Bois Franc.</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L'entrepôt est situé dans un nouvel emplacement au 131, rue Principale à Fassett, à quelques kilomètres à l'est de Montebello. (N45° 38' 36,9" W74° 51' 42,2")</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16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D'Ottawa/Gatineau ou Montréal</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Prendre l'autoroute 50 et sortir à la sortie #216 (Fassett / Lefaivre). Au bout de la bretelle, tournez vers le sud et continuez 1,6 km dans Fassett, puis tournez à gauche sur la route 148. Roulez 850m et l'entrepôt est sur votre gauche à DV Bois Franc.</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62"/>
          <w:tab w:val="right" w:leader="none" w:pos="10206"/>
        </w:tabs>
        <w:spacing w:after="0" w:before="0" w:line="24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De Montebello ou Papineauville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 Roulez vers l'est sur la route 148 jusqu'à Fassett. A la sortie de la ville, l'entrepôt se trouve sur votre gauche au DV Bois Franc.</w:t>
      </w:r>
    </w:p>
    <w:sectPr>
      <w:headerReference r:id="rId7" w:type="default"/>
      <w:headerReference r:id="rId8" w:type="first"/>
      <w:footerReference r:id="rId9" w:type="default"/>
      <w:footerReference r:id="rId10" w:type="first"/>
      <w:pgSz w:h="15840" w:w="12240" w:orient="portrait"/>
      <w:pgMar w:bottom="720" w:top="1134" w:left="851" w:right="851" w:header="567"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655"/>
        <w:tab w:val="right" w:leader="none" w:pos="10206"/>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Chris Teron</w:t>
      <w:tab/>
      <w:t xml:space="preserve">2026 Driving Directions v1.docx</w:t>
      <w:tab/>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of/de </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ab/>
      <w:t xml:space="preserve">2025-12-10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513"/>
        <w:tab w:val="right" w:leader="none" w:pos="10206"/>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 xml:space="preserve">Chris Teron</w:t>
      <w:tab/>
      <w:t xml:space="preserve">2026 Driving Directions v1.docx</w:t>
      <w:tab/>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tl w:val="0"/>
      </w:rPr>
      <w:t xml:space="preserve"> of/de </w:t>
    </w:r>
    <w:r w:rsidDel="00000000" w:rsidR="00000000" w:rsidRPr="00000000">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tl w:val="0"/>
      </w:rPr>
      <w:tab/>
      <w:t xml:space="preserve">2025-12-10</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5245"/>
        <w:tab w:val="left" w:leader="none" w:pos="7513"/>
        <w:tab w:val="right" w:leader="none" w:pos="10206"/>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Style w:val="Title"/>
      <w:rPr>
        <w:sz w:val="28"/>
        <w:szCs w:val="28"/>
      </w:rPr>
    </w:pPr>
    <w:r w:rsidDel="00000000" w:rsidR="00000000" w:rsidRPr="00000000">
      <w:rPr>
        <w:sz w:val="28"/>
        <w:szCs w:val="28"/>
        <w:rtl w:val="0"/>
      </w:rPr>
      <w:t xml:space="preserve">Canadian Ski Marathon - 2026 - Marathon Canadien de Ski</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entury Schoolbook" w:cs="Century Schoolbook" w:eastAsia="Century Schoolbook" w:hAnsi="Century Schoolbook"/>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Style w:val="Title"/>
      <w:rPr>
        <w:sz w:val="28"/>
        <w:szCs w:val="28"/>
      </w:rPr>
    </w:pPr>
    <w:r w:rsidDel="00000000" w:rsidR="00000000" w:rsidRPr="00000000">
      <w:rPr>
        <w:sz w:val="28"/>
        <w:szCs w:val="28"/>
        <w:rtl w:val="0"/>
      </w:rPr>
      <w:t xml:space="preserve">Canadian Ski Marathon  -  2026  -  Marathon Canadien de Ski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tabs>
        <w:tab w:val="center" w:leader="none" w:pos="4680"/>
      </w:tabs>
      <w:spacing w:after="24" w:lineRule="auto"/>
      <w:jc w:val="center"/>
    </w:pPr>
    <w:rPr>
      <w:b w:val="1"/>
      <w:bCs w:val="1"/>
      <w:sz w:val="25"/>
      <w:szCs w:val="25"/>
    </w:rPr>
  </w:style>
  <w:style w:type="paragraph" w:styleId="Heading2">
    <w:name w:val="heading 2"/>
    <w:basedOn w:val="Normal"/>
    <w:next w:val="Normal"/>
    <w:pPr>
      <w:keepNext w:val="1"/>
      <w:widowControl w:val="0"/>
      <w:tabs>
        <w:tab w:val="center" w:leader="none" w:pos="4680"/>
      </w:tabs>
    </w:pPr>
    <w:rPr>
      <w:rFonts w:ascii="Arial" w:cs="Arial" w:eastAsia="Arial" w:hAnsi="Arial"/>
      <w:b w:val="1"/>
      <w:bCs w:val="1"/>
      <w:sz w:val="40"/>
      <w:szCs w:val="4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jc w:val="center"/>
    </w:pPr>
    <w:rPr>
      <w:rFonts w:ascii="Century Schoolbook" w:cs="Century Schoolbook" w:eastAsia="Century Schoolbook" w:hAnsi="Century Schoolbook"/>
      <w:b w:val="1"/>
      <w:bCs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pPr>
      <w:widowControl w:val="0"/>
      <w:overflowPunct w:val="0"/>
      <w:autoSpaceDE w:val="0"/>
      <w:autoSpaceDN w:val="0"/>
      <w:adjustRightInd w:val="0"/>
      <w:spacing w:after="160"/>
      <w:textAlignment w:val="baseline"/>
    </w:pPr>
    <w:rPr>
      <w:rFonts w:ascii="Century Schoolbook" w:hAnsi="Century Schoolbook"/>
      <w:sz w:val="20"/>
      <w:szCs w:val="20"/>
      <w:lang w:eastAsia="fr-FR" w:val="en-US"/>
    </w:rPr>
  </w:style>
  <w:style w:type="paragraph" w:styleId="Header">
    <w:name w:val="header"/>
    <w:basedOn w:val="Normal"/>
    <w:pPr>
      <w:widowControl w:val="0"/>
      <w:tabs>
        <w:tab w:val="center" w:pos="4320"/>
        <w:tab w:val="right" w:pos="8640"/>
      </w:tabs>
      <w:overflowPunct w:val="0"/>
      <w:autoSpaceDE w:val="0"/>
      <w:autoSpaceDN w:val="0"/>
      <w:adjustRightInd w:val="0"/>
      <w:textAlignment w:val="baseline"/>
    </w:pPr>
    <w:rPr>
      <w:rFonts w:ascii="Century Schoolbook" w:hAnsi="Century Schoolbook"/>
      <w:sz w:val="20"/>
      <w:szCs w:val="20"/>
      <w:lang w:eastAsia="fr-FR" w:val="en-US"/>
    </w:rPr>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rFonts w:ascii="Century Schoolbook" w:hAnsi="Century Schoolbook"/>
      <w:sz w:val="20"/>
      <w:szCs w:val="20"/>
      <w:lang w:eastAsia="fr-FR" w:val="en-US"/>
    </w:rPr>
  </w:style>
  <w:style w:type="character" w:styleId="PageNumber">
    <w:name w:val="page number"/>
    <w:basedOn w:val="DefaultParagraphFont"/>
  </w:style>
  <w:style w:type="character" w:styleId="FootnoteReference">
    <w:name w:val="footnote reference"/>
    <w:basedOn w:val="DefaultParagraphFont"/>
    <w:semiHidden w:val="1"/>
  </w:style>
  <w:style w:type="paragraph" w:styleId="BodyTextIndent">
    <w:name w:val="Body Text Indent"/>
    <w:basedOn w:val="Normal"/>
    <w:link w:val="BodyTextIndentChar"/>
    <w:pPr>
      <w:widowControl w:val="0"/>
      <w:numPr>
        <w:ilvl w:val="12"/>
      </w:numPr>
      <w:overflowPunct w:val="0"/>
      <w:autoSpaceDE w:val="0"/>
      <w:autoSpaceDN w:val="0"/>
      <w:adjustRightInd w:val="0"/>
      <w:ind w:left="360" w:hanging="76"/>
      <w:textAlignment w:val="baseline"/>
    </w:pPr>
    <w:rPr>
      <w:sz w:val="23"/>
      <w:szCs w:val="20"/>
      <w:lang w:eastAsia="fr-FR" w:val="fr-CA"/>
    </w:rPr>
  </w:style>
  <w:style w:type="paragraph" w:styleId="BalloonText">
    <w:name w:val="Balloon Text"/>
    <w:basedOn w:val="Normal"/>
    <w:semiHidden w:val="1"/>
    <w:rsid w:val="00530F7C"/>
    <w:rPr>
      <w:rFonts w:ascii="Tahoma" w:cs="Tahoma" w:hAnsi="Tahoma"/>
      <w:sz w:val="16"/>
      <w:szCs w:val="16"/>
    </w:rPr>
  </w:style>
  <w:style w:type="character" w:styleId="BodyTextIndentChar" w:customStyle="1">
    <w:name w:val="Body Text Indent Char"/>
    <w:link w:val="BodyTextIndent"/>
    <w:rsid w:val="00B1666C"/>
    <w:rPr>
      <w:sz w:val="23"/>
      <w:lang w:eastAsia="fr-FR"/>
    </w:rPr>
  </w:style>
  <w:style w:type="character" w:styleId="hps" w:customStyle="1">
    <w:name w:val="hps"/>
    <w:basedOn w:val="DefaultParagraphFont"/>
    <w:rsid w:val="00541F70"/>
  </w:style>
  <w:style w:type="character" w:styleId="shorttext" w:customStyle="1">
    <w:name w:val="short_text"/>
    <w:basedOn w:val="DefaultParagraphFont"/>
    <w:rsid w:val="003525CF"/>
  </w:style>
  <w:style w:type="character" w:styleId="renderable-component-text" w:customStyle="1">
    <w:name w:val="renderable-component-text"/>
    <w:rsid w:val="008D6D21"/>
  </w:style>
  <w:style w:type="character" w:styleId="apple-converted-space" w:customStyle="1">
    <w:name w:val="apple-converted-space"/>
    <w:rsid w:val="008D6D21"/>
  </w:style>
  <w:style w:type="paragraph" w:styleId="NormalWeb">
    <w:name w:val="Normal (Web)"/>
    <w:basedOn w:val="Normal"/>
    <w:uiPriority w:val="99"/>
    <w:semiHidden w:val="1"/>
    <w:unhideWhenUsed w:val="1"/>
    <w:rsid w:val="005C44EE"/>
  </w:style>
  <w:style w:type="character" w:styleId="BodyTextChar" w:customStyle="1">
    <w:name w:val="Body Text Char"/>
    <w:basedOn w:val="DefaultParagraphFont"/>
    <w:link w:val="BodyText"/>
    <w:rsid w:val="00161BFA"/>
    <w:rPr>
      <w:rFonts w:ascii="Century Schoolbook" w:hAnsi="Century Schoolbook"/>
      <w:lang w:eastAsia="fr-FR"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3LGb6zyprzflZOXwrx8BsbyOZA==">CgMxLjA4AHIhMWJVMkdDZElnVmJ3VEFqendHNHpwNkZKUVh2b2RiRmVM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2025-12-10T14:23:00Z</dcterms:created>
  <dc:creator>Advisor</dc:creator>
</cp:coreProperties>
</file>